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63D1" w14:textId="77777777" w:rsidR="00DD29D8" w:rsidRPr="007A501B" w:rsidRDefault="00DD29D8" w:rsidP="00DD29D8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48F1411C" w14:textId="77777777" w:rsidR="00DD29D8" w:rsidRPr="004575AF" w:rsidRDefault="00DD29D8" w:rsidP="00DD29D8">
      <w:pPr>
        <w:spacing w:after="120"/>
        <w:ind w:left="6237"/>
        <w:jc w:val="right"/>
        <w:rPr>
          <w:b/>
        </w:rPr>
      </w:pPr>
    </w:p>
    <w:p w14:paraId="6A5BB67F" w14:textId="77777777" w:rsidR="00DD29D8" w:rsidRPr="004575AF" w:rsidRDefault="00DD29D8" w:rsidP="00DD29D8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5B75127B" w14:textId="77777777" w:rsidR="00DD29D8" w:rsidRPr="004575AF" w:rsidRDefault="00DD29D8" w:rsidP="00DD29D8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3552EB8D" w14:textId="77777777" w:rsidR="00DD29D8" w:rsidRPr="009D0A73" w:rsidRDefault="00DD29D8" w:rsidP="00DD29D8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49234528" w14:textId="77777777" w:rsidR="00DD29D8" w:rsidRPr="004575AF" w:rsidRDefault="00DD29D8" w:rsidP="00DD29D8">
      <w:pPr>
        <w:spacing w:before="120" w:line="276" w:lineRule="auto"/>
        <w:jc w:val="right"/>
        <w:rPr>
          <w:bCs/>
        </w:rPr>
      </w:pPr>
    </w:p>
    <w:p w14:paraId="6920ED90" w14:textId="77777777" w:rsidR="00DD29D8" w:rsidRPr="004575AF" w:rsidRDefault="00DD29D8" w:rsidP="00DD29D8">
      <w:pPr>
        <w:spacing w:before="120" w:line="276" w:lineRule="auto"/>
        <w:jc w:val="both"/>
        <w:rPr>
          <w:b/>
          <w:bCs/>
        </w:rPr>
      </w:pPr>
    </w:p>
    <w:p w14:paraId="2F46ABF1" w14:textId="77777777" w:rsidR="00DD29D8" w:rsidRPr="009D0A73" w:rsidRDefault="00DD29D8" w:rsidP="00DD29D8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453F1557" w14:textId="77777777" w:rsidR="00DD29D8" w:rsidRPr="009D0A73" w:rsidRDefault="00DD29D8" w:rsidP="00DD29D8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20228DD0" w14:textId="77777777" w:rsidR="00DD29D8" w:rsidRPr="004575AF" w:rsidRDefault="00DD29D8" w:rsidP="00DD29D8">
      <w:pPr>
        <w:spacing w:line="276" w:lineRule="auto"/>
        <w:jc w:val="center"/>
        <w:rPr>
          <w:b/>
          <w:bCs/>
        </w:rPr>
      </w:pPr>
    </w:p>
    <w:p w14:paraId="68A72AEB" w14:textId="77777777" w:rsidR="00DD29D8" w:rsidRDefault="00DD29D8" w:rsidP="00DD29D8">
      <w:pPr>
        <w:jc w:val="both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>
        <w:rPr>
          <w:b/>
          <w:color w:val="0000FF"/>
          <w:sz w:val="22"/>
          <w:szCs w:val="22"/>
        </w:rPr>
        <w:t>„</w:t>
      </w:r>
      <w:r w:rsidRPr="00A85F8D">
        <w:rPr>
          <w:b/>
          <w:color w:val="0000FF"/>
          <w:sz w:val="22"/>
          <w:szCs w:val="22"/>
        </w:rPr>
        <w:t>Usługi szkoleniow</w:t>
      </w:r>
      <w:r>
        <w:rPr>
          <w:b/>
          <w:color w:val="0000FF"/>
          <w:sz w:val="22"/>
          <w:szCs w:val="22"/>
        </w:rPr>
        <w:t xml:space="preserve">e dla nauczycieli” </w:t>
      </w:r>
      <w:r w:rsidRPr="0011613F">
        <w:rPr>
          <w:bCs/>
          <w:color w:val="000000" w:themeColor="text1"/>
        </w:rPr>
        <w:t xml:space="preserve">w ramach projektu pn. </w:t>
      </w:r>
      <w:r w:rsidRPr="0011613F">
        <w:rPr>
          <w:color w:val="000000" w:themeColor="text1"/>
        </w:rPr>
        <w:t>„</w:t>
      </w:r>
      <w:r w:rsidRPr="0011613F">
        <w:rPr>
          <w:b/>
          <w:bCs/>
          <w:color w:val="000000" w:themeColor="text1"/>
        </w:rPr>
        <w:t>Rozwój kompetencji kluczowych uczniów Szkoły Podstawowej nr 2 im. Stanisława Staszica w Ostrołęce</w:t>
      </w:r>
      <w:r w:rsidRPr="0011613F">
        <w:rPr>
          <w:color w:val="000000" w:themeColor="text1"/>
        </w:rPr>
        <w:t>” 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702668B6" w14:textId="77777777" w:rsidR="00DD29D8" w:rsidRPr="004575AF" w:rsidRDefault="00DD29D8" w:rsidP="00DD29D8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0C8C0B2D" w14:textId="77777777" w:rsidR="00DD29D8" w:rsidRPr="004575AF" w:rsidRDefault="00DD29D8" w:rsidP="00DD29D8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39576F7" w14:textId="77777777" w:rsidR="00DD29D8" w:rsidRPr="004575AF" w:rsidRDefault="00DD29D8" w:rsidP="00DD29D8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801D5B8" w14:textId="77777777" w:rsidR="00DD29D8" w:rsidRPr="004575AF" w:rsidRDefault="00DD29D8" w:rsidP="00DD29D8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0970D494" w14:textId="77777777" w:rsidR="00DD29D8" w:rsidRPr="004575AF" w:rsidRDefault="00DD29D8" w:rsidP="00DD29D8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4897F859" w14:textId="77777777" w:rsidR="00DD29D8" w:rsidRPr="004575AF" w:rsidRDefault="00DD29D8" w:rsidP="00DD29D8">
      <w:pPr>
        <w:tabs>
          <w:tab w:val="left" w:pos="567"/>
        </w:tabs>
        <w:ind w:left="530"/>
        <w:jc w:val="both"/>
        <w:rPr>
          <w:bCs/>
        </w:rPr>
      </w:pPr>
    </w:p>
    <w:p w14:paraId="091F4C39" w14:textId="77777777" w:rsidR="00DD29D8" w:rsidRPr="004575AF" w:rsidRDefault="00DD29D8" w:rsidP="00DD29D8">
      <w:pPr>
        <w:tabs>
          <w:tab w:val="left" w:pos="567"/>
        </w:tabs>
        <w:ind w:left="530"/>
        <w:jc w:val="both"/>
        <w:rPr>
          <w:bCs/>
        </w:rPr>
      </w:pPr>
    </w:p>
    <w:p w14:paraId="10BBCAAD" w14:textId="77777777" w:rsidR="00DD29D8" w:rsidRPr="004575AF" w:rsidRDefault="00DD29D8" w:rsidP="00DD29D8">
      <w:pPr>
        <w:tabs>
          <w:tab w:val="left" w:pos="567"/>
        </w:tabs>
        <w:jc w:val="both"/>
        <w:rPr>
          <w:bCs/>
        </w:rPr>
      </w:pPr>
    </w:p>
    <w:p w14:paraId="0F5B0985" w14:textId="77777777" w:rsidR="00DD29D8" w:rsidRPr="004575AF" w:rsidRDefault="00DD29D8" w:rsidP="00DD29D8">
      <w:pPr>
        <w:tabs>
          <w:tab w:val="left" w:pos="567"/>
        </w:tabs>
        <w:ind w:left="530"/>
        <w:jc w:val="both"/>
        <w:rPr>
          <w:bCs/>
        </w:rPr>
      </w:pPr>
    </w:p>
    <w:p w14:paraId="3288EF69" w14:textId="77777777" w:rsidR="00DD29D8" w:rsidRPr="003828C8" w:rsidRDefault="00DD29D8" w:rsidP="00DD29D8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4A555C8C" w14:textId="77777777" w:rsidR="00DD29D8" w:rsidRPr="003828C8" w:rsidRDefault="00DD29D8" w:rsidP="00DD29D8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47CC32B0" w14:textId="77777777" w:rsidR="00DD29D8" w:rsidRPr="004575AF" w:rsidRDefault="00DD29D8" w:rsidP="00DD29D8">
      <w:pPr>
        <w:tabs>
          <w:tab w:val="left" w:pos="567"/>
        </w:tabs>
        <w:ind w:left="530"/>
        <w:jc w:val="both"/>
        <w:rPr>
          <w:bCs/>
        </w:rPr>
      </w:pPr>
    </w:p>
    <w:p w14:paraId="7FC15CE1" w14:textId="77777777" w:rsidR="00DD29D8" w:rsidRPr="004575AF" w:rsidRDefault="00DD29D8" w:rsidP="00DD29D8">
      <w:pPr>
        <w:tabs>
          <w:tab w:val="left" w:pos="567"/>
        </w:tabs>
        <w:ind w:left="530"/>
        <w:jc w:val="both"/>
        <w:rPr>
          <w:bCs/>
        </w:rPr>
      </w:pPr>
    </w:p>
    <w:p w14:paraId="381526DD" w14:textId="77777777" w:rsidR="00DD29D8" w:rsidRPr="003828C8" w:rsidRDefault="00DD29D8" w:rsidP="00DD29D8">
      <w:pPr>
        <w:spacing w:before="120" w:after="120"/>
        <w:jc w:val="both"/>
        <w:rPr>
          <w:bCs/>
          <w:i/>
          <w:sz w:val="18"/>
          <w:szCs w:val="18"/>
        </w:rPr>
      </w:pPr>
    </w:p>
    <w:p w14:paraId="1E80C155" w14:textId="77777777" w:rsidR="00DD29D8" w:rsidRDefault="00DD29D8" w:rsidP="00DD29D8"/>
    <w:p w14:paraId="78FFC793" w14:textId="77777777" w:rsidR="002C3287" w:rsidRDefault="002C3287"/>
    <w:sectPr w:rsidR="002C3287" w:rsidSect="00DD29D8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1736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5C42269E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9393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B5D3F" wp14:editId="25A4F768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B42F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8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94792D"/>
    <w:rsid w:val="00AD3574"/>
    <w:rsid w:val="00B423C8"/>
    <w:rsid w:val="00CA19DE"/>
    <w:rsid w:val="00D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4F83"/>
  <w15:chartTrackingRefBased/>
  <w15:docId w15:val="{35CF1440-06F9-419B-841E-C06D252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9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9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9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9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9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9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9D8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9D8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9D8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9D8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9D8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9D8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D29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9D8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basedOn w:val="Normalny"/>
    <w:uiPriority w:val="34"/>
    <w:qFormat/>
    <w:rsid w:val="00DD29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9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9D8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DD29D8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DD29D8"/>
    <w:rPr>
      <w:lang w:eastAsia="ar-SA"/>
    </w:rPr>
  </w:style>
  <w:style w:type="paragraph" w:styleId="Nagwek">
    <w:name w:val="header"/>
    <w:basedOn w:val="Normalny"/>
    <w:link w:val="NagwekZnak"/>
    <w:uiPriority w:val="99"/>
    <w:rsid w:val="00DD29D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D29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2025-05-07T06:16:00Z</dcterms:created>
  <dcterms:modified xsi:type="dcterms:W3CDTF">2025-05-07T06:17:00Z</dcterms:modified>
</cp:coreProperties>
</file>